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BFFD8" w14:textId="3D08A319" w:rsidR="00FA6CD3" w:rsidRPr="00FE6D05" w:rsidRDefault="00FA6CD3" w:rsidP="00FA6CD3">
      <w:pPr>
        <w:rPr>
          <w:rFonts w:ascii="Times New Roman" w:eastAsia="宋体" w:hAnsi="Times New Roman" w:cs="Times New Roman"/>
        </w:rPr>
      </w:pPr>
      <w:r w:rsidRPr="00FE6D05">
        <w:rPr>
          <w:rFonts w:ascii="Times New Roman" w:eastAsia="宋体" w:hAnsi="Times New Roman" w:cs="Times New Roman"/>
        </w:rPr>
        <w:t>附表</w:t>
      </w:r>
      <w:r w:rsidRPr="00FE6D05">
        <w:rPr>
          <w:rFonts w:ascii="Times New Roman" w:eastAsia="宋体" w:hAnsi="Times New Roman" w:cs="Times New Roman"/>
        </w:rPr>
        <w:t>1:</w:t>
      </w:r>
    </w:p>
    <w:p w14:paraId="7842BA1D" w14:textId="0544F9E0" w:rsidR="00FA6CD3" w:rsidRPr="00FA6CD3" w:rsidRDefault="00FA6CD3" w:rsidP="00FA6CD3">
      <w:pPr>
        <w:jc w:val="center"/>
        <w:rPr>
          <w:rFonts w:ascii="宋体" w:eastAsia="宋体" w:hAnsi="宋体"/>
          <w:b/>
          <w:bCs/>
          <w:sz w:val="28"/>
          <w:szCs w:val="28"/>
        </w:rPr>
      </w:pPr>
      <w:r w:rsidRPr="00FA6CD3">
        <w:rPr>
          <w:rFonts w:ascii="宋体" w:eastAsia="宋体" w:hAnsi="宋体" w:hint="eastAsia"/>
          <w:b/>
          <w:bCs/>
          <w:sz w:val="28"/>
          <w:szCs w:val="28"/>
        </w:rPr>
        <w:t>货物、服务类采购参数</w:t>
      </w:r>
    </w:p>
    <w:p w14:paraId="0A24C498" w14:textId="5B6A0032" w:rsidR="00FA6CD3" w:rsidRDefault="00FA6CD3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7229"/>
        <w:gridCol w:w="843"/>
      </w:tblGrid>
      <w:tr w:rsidR="00FA6CD3" w:rsidRPr="00FA6CD3" w14:paraId="497F5EA6" w14:textId="77777777" w:rsidTr="00FA6CD3">
        <w:trPr>
          <w:trHeight w:val="583"/>
        </w:trPr>
        <w:tc>
          <w:tcPr>
            <w:tcW w:w="988" w:type="dxa"/>
            <w:vAlign w:val="center"/>
          </w:tcPr>
          <w:p w14:paraId="2DAD86F7" w14:textId="231600BD" w:rsidR="00FA6CD3" w:rsidRPr="00FA6CD3" w:rsidRDefault="00FA6CD3" w:rsidP="00FA6CD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8"/>
              </w:rPr>
            </w:pPr>
            <w:r w:rsidRPr="00FA6CD3">
              <w:rPr>
                <w:rFonts w:ascii="Times New Roman" w:eastAsia="宋体" w:hAnsi="Times New Roman" w:cs="Times New Roman"/>
                <w:b/>
                <w:bCs/>
                <w:sz w:val="24"/>
                <w:szCs w:val="28"/>
              </w:rPr>
              <w:t>序号</w:t>
            </w:r>
          </w:p>
        </w:tc>
        <w:tc>
          <w:tcPr>
            <w:tcW w:w="7229" w:type="dxa"/>
            <w:vAlign w:val="center"/>
          </w:tcPr>
          <w:p w14:paraId="751F6BF2" w14:textId="1E271400" w:rsidR="00FA6CD3" w:rsidRPr="00FA6CD3" w:rsidRDefault="00FA6CD3" w:rsidP="00FA6CD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8"/>
              </w:rPr>
            </w:pPr>
            <w:r w:rsidRPr="00FA6CD3">
              <w:rPr>
                <w:rFonts w:ascii="Times New Roman" w:eastAsia="宋体" w:hAnsi="Times New Roman" w:cs="Times New Roman"/>
                <w:b/>
                <w:bCs/>
                <w:sz w:val="24"/>
                <w:szCs w:val="28"/>
              </w:rPr>
              <w:t>内</w:t>
            </w:r>
            <w:r w:rsidRPr="00FA6CD3">
              <w:rPr>
                <w:rFonts w:ascii="Times New Roman" w:eastAsia="宋体" w:hAnsi="Times New Roman" w:cs="Times New Roman"/>
                <w:b/>
                <w:bCs/>
                <w:sz w:val="24"/>
                <w:szCs w:val="28"/>
              </w:rPr>
              <w:t xml:space="preserve">  </w:t>
            </w:r>
            <w:r w:rsidRPr="00FA6CD3">
              <w:rPr>
                <w:rFonts w:ascii="Times New Roman" w:eastAsia="宋体" w:hAnsi="Times New Roman" w:cs="Times New Roman"/>
                <w:b/>
                <w:bCs/>
                <w:sz w:val="24"/>
                <w:szCs w:val="28"/>
              </w:rPr>
              <w:t>容</w:t>
            </w:r>
          </w:p>
        </w:tc>
        <w:tc>
          <w:tcPr>
            <w:tcW w:w="843" w:type="dxa"/>
            <w:vAlign w:val="center"/>
          </w:tcPr>
          <w:p w14:paraId="517D2849" w14:textId="5C370676" w:rsidR="00FA6CD3" w:rsidRPr="00FA6CD3" w:rsidRDefault="00FA6CD3" w:rsidP="00FA6CD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8"/>
              </w:rPr>
            </w:pPr>
            <w:r w:rsidRPr="00FA6CD3">
              <w:rPr>
                <w:rFonts w:ascii="Times New Roman" w:eastAsia="宋体" w:hAnsi="Times New Roman" w:cs="Times New Roman"/>
                <w:b/>
                <w:bCs/>
                <w:sz w:val="24"/>
                <w:szCs w:val="28"/>
              </w:rPr>
              <w:t>备注</w:t>
            </w:r>
          </w:p>
        </w:tc>
      </w:tr>
      <w:tr w:rsidR="00FA6CD3" w:rsidRPr="00FA6CD3" w14:paraId="33F38853" w14:textId="77777777" w:rsidTr="00FA6CD3">
        <w:trPr>
          <w:trHeight w:val="1128"/>
        </w:trPr>
        <w:tc>
          <w:tcPr>
            <w:tcW w:w="988" w:type="dxa"/>
            <w:vAlign w:val="center"/>
          </w:tcPr>
          <w:p w14:paraId="365ECFE3" w14:textId="3130D974" w:rsidR="00FA6CD3" w:rsidRPr="00FA6CD3" w:rsidRDefault="00FA6CD3" w:rsidP="00FA6CD3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gramStart"/>
            <w:r w:rsidRPr="00FA6CD3">
              <w:rPr>
                <w:rFonts w:ascii="Times New Roman" w:eastAsia="宋体" w:hAnsi="Times New Roman" w:cs="Times New Roman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7229" w:type="dxa"/>
            <w:vAlign w:val="center"/>
          </w:tcPr>
          <w:p w14:paraId="4F192B83" w14:textId="77777777" w:rsidR="00FA6CD3" w:rsidRPr="00FA6CD3" w:rsidRDefault="00FA6CD3" w:rsidP="00FA6CD3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FA6CD3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货物服务名称、数量及单位：</w:t>
            </w:r>
          </w:p>
          <w:p w14:paraId="6E59F92D" w14:textId="31FC7D71" w:rsidR="00FA6CD3" w:rsidRPr="00FA6CD3" w:rsidRDefault="00FA6CD3" w:rsidP="00FA6CD3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A6CD3"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 w:rsidRPr="00FA6CD3">
              <w:rPr>
                <w:rFonts w:ascii="Times New Roman" w:eastAsia="宋体" w:hAnsi="Times New Roman" w:cs="Times New Roman"/>
                <w:sz w:val="24"/>
                <w:szCs w:val="24"/>
              </w:rPr>
              <w:t>蝉花虫草相关成果专著纸质版出版及印刷服务项目、供货</w:t>
            </w:r>
            <w:r w:rsidRPr="00FA6CD3">
              <w:rPr>
                <w:rFonts w:ascii="Times New Roman" w:eastAsia="宋体" w:hAnsi="Times New Roman" w:cs="Times New Roman"/>
                <w:sz w:val="24"/>
                <w:szCs w:val="24"/>
              </w:rPr>
              <w:t>100</w:t>
            </w:r>
            <w:r w:rsidRPr="00FA6CD3">
              <w:rPr>
                <w:rFonts w:ascii="Times New Roman" w:eastAsia="宋体" w:hAnsi="Times New Roman" w:cs="Times New Roman"/>
                <w:sz w:val="24"/>
                <w:szCs w:val="24"/>
              </w:rPr>
              <w:t>册</w:t>
            </w:r>
          </w:p>
        </w:tc>
        <w:tc>
          <w:tcPr>
            <w:tcW w:w="843" w:type="dxa"/>
          </w:tcPr>
          <w:p w14:paraId="0CB918A7" w14:textId="77777777" w:rsidR="00FA6CD3" w:rsidRPr="00FA6CD3" w:rsidRDefault="00FA6CD3" w:rsidP="00FA6CD3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6CD3" w:rsidRPr="00FA6CD3" w14:paraId="761A6720" w14:textId="77777777" w:rsidTr="00FA6CD3">
        <w:trPr>
          <w:trHeight w:val="7354"/>
        </w:trPr>
        <w:tc>
          <w:tcPr>
            <w:tcW w:w="988" w:type="dxa"/>
            <w:vAlign w:val="center"/>
          </w:tcPr>
          <w:p w14:paraId="20C1A0D6" w14:textId="3A1304B1" w:rsidR="00FA6CD3" w:rsidRPr="00FA6CD3" w:rsidRDefault="00FA6CD3" w:rsidP="00FA6CD3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A6CD3">
              <w:rPr>
                <w:rFonts w:ascii="Times New Roman" w:eastAsia="宋体" w:hAnsi="Times New Roman" w:cs="Times New Roman"/>
                <w:sz w:val="24"/>
                <w:szCs w:val="24"/>
              </w:rPr>
              <w:t>二</w:t>
            </w:r>
          </w:p>
        </w:tc>
        <w:tc>
          <w:tcPr>
            <w:tcW w:w="7229" w:type="dxa"/>
          </w:tcPr>
          <w:p w14:paraId="561E06D1" w14:textId="77777777" w:rsidR="00FA6CD3" w:rsidRPr="00FA6CD3" w:rsidRDefault="00FA6CD3" w:rsidP="00FA6CD3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FA6CD3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采购需求及技术参数：（参数过多可另附采购需求及技术参数）</w:t>
            </w:r>
          </w:p>
          <w:p w14:paraId="58F853D8" w14:textId="77777777" w:rsidR="00FA6CD3" w:rsidRPr="00FA6CD3" w:rsidRDefault="00FA6CD3" w:rsidP="00FA6CD3">
            <w:pPr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FA6CD3"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>一、出版规格：</w:t>
            </w:r>
          </w:p>
          <w:p w14:paraId="49B57017" w14:textId="77777777" w:rsidR="00FA6CD3" w:rsidRPr="00FA6CD3" w:rsidRDefault="00FA6CD3" w:rsidP="00FA6CD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FA6CD3">
              <w:rPr>
                <w:rFonts w:ascii="仿宋" w:eastAsia="仿宋" w:hAnsi="仿宋" w:cs="Times New Roman"/>
                <w:sz w:val="24"/>
                <w:szCs w:val="24"/>
              </w:rPr>
              <w:t>1. 单色印刷；</w:t>
            </w:r>
          </w:p>
          <w:p w14:paraId="509A0E67" w14:textId="77777777" w:rsidR="00FA6CD3" w:rsidRPr="00FA6CD3" w:rsidRDefault="00FA6CD3" w:rsidP="00FA6CD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FA6CD3">
              <w:rPr>
                <w:rFonts w:ascii="仿宋" w:eastAsia="仿宋" w:hAnsi="仿宋" w:cs="Times New Roman"/>
                <w:sz w:val="24"/>
                <w:szCs w:val="24"/>
              </w:rPr>
              <w:t>2. 开本为16K；</w:t>
            </w:r>
          </w:p>
          <w:p w14:paraId="41275C69" w14:textId="77777777" w:rsidR="00FA6CD3" w:rsidRPr="00FA6CD3" w:rsidRDefault="00FA6CD3" w:rsidP="00FA6CD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FA6CD3">
              <w:rPr>
                <w:rFonts w:ascii="仿宋" w:eastAsia="仿宋" w:hAnsi="仿宋" w:cs="Times New Roman"/>
                <w:sz w:val="24"/>
                <w:szCs w:val="24"/>
              </w:rPr>
              <w:t>3. 封面、封底250g铜版纸，</w:t>
            </w:r>
            <w:proofErr w:type="gramStart"/>
            <w:r w:rsidRPr="00FA6CD3">
              <w:rPr>
                <w:rFonts w:ascii="仿宋" w:eastAsia="仿宋" w:hAnsi="仿宋" w:cs="Times New Roman"/>
                <w:sz w:val="24"/>
                <w:szCs w:val="24"/>
              </w:rPr>
              <w:t>覆亚膜</w:t>
            </w:r>
            <w:proofErr w:type="gramEnd"/>
            <w:r w:rsidRPr="00FA6CD3">
              <w:rPr>
                <w:rFonts w:ascii="仿宋" w:eastAsia="仿宋" w:hAnsi="仿宋" w:cs="Times New Roman"/>
                <w:sz w:val="24"/>
                <w:szCs w:val="24"/>
              </w:rPr>
              <w:t>；正文用纸为70g双胶纸，单色印刷；</w:t>
            </w:r>
          </w:p>
          <w:p w14:paraId="1E10FD91" w14:textId="25CD71A2" w:rsidR="00FA6CD3" w:rsidRPr="00FA6CD3" w:rsidRDefault="00FA6CD3" w:rsidP="00FA6CD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FA6CD3">
              <w:rPr>
                <w:rFonts w:ascii="仿宋" w:eastAsia="仿宋" w:hAnsi="仿宋" w:cs="Times New Roman"/>
                <w:sz w:val="24"/>
                <w:szCs w:val="24"/>
              </w:rPr>
              <w:t>4. 印刷装订：平装，必须符合新闻出版署发布的中华人民共和国出版行业标准《书刊印刷标准CY/T1～3－91，CY/T7.1～7.9－91，CY/T12～17－95》的规定。</w:t>
            </w:r>
          </w:p>
          <w:p w14:paraId="0CDC59DA" w14:textId="77777777" w:rsidR="00FA6CD3" w:rsidRPr="00FA6CD3" w:rsidRDefault="00FA6CD3" w:rsidP="00FA6CD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FA6CD3">
              <w:rPr>
                <w:rFonts w:ascii="仿宋" w:eastAsia="仿宋" w:hAnsi="仿宋" w:cs="Times New Roman"/>
                <w:sz w:val="24"/>
                <w:szCs w:val="24"/>
              </w:rPr>
              <w:t>5. 图、表、文字布局合理，录用正确。印刷文字油墨清晰、均匀。</w:t>
            </w:r>
          </w:p>
          <w:p w14:paraId="7C6FC02E" w14:textId="77777777" w:rsidR="00FA6CD3" w:rsidRPr="00FA6CD3" w:rsidRDefault="00FA6CD3" w:rsidP="00FA6CD3">
            <w:pPr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FA6CD3"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>二、出版要求：</w:t>
            </w:r>
          </w:p>
          <w:p w14:paraId="662CA98F" w14:textId="77777777" w:rsidR="00FA6CD3" w:rsidRPr="00FA6CD3" w:rsidRDefault="00FA6CD3" w:rsidP="00FA6CD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FA6CD3">
              <w:rPr>
                <w:rFonts w:ascii="仿宋" w:eastAsia="仿宋" w:hAnsi="仿宋" w:cs="Times New Roman"/>
                <w:sz w:val="24"/>
                <w:szCs w:val="24"/>
              </w:rPr>
              <w:t>1. 须获得本书出版所需的中国标准书号及本书出版所需的CIP；稿件交付后，按作者要求完成书稿的设计、排版和校对，并将样稿送给本书作者审核，经作者确认定稿后出版；收到原稿后6个月内出版。图书首次出版后60日内，向作者赠样书100册；</w:t>
            </w:r>
          </w:p>
          <w:p w14:paraId="5A71AEBC" w14:textId="77777777" w:rsidR="00FA6CD3" w:rsidRPr="00FA6CD3" w:rsidRDefault="00FA6CD3" w:rsidP="00FA6CD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FA6CD3">
              <w:rPr>
                <w:rFonts w:ascii="仿宋" w:eastAsia="仿宋" w:hAnsi="仿宋" w:cs="Times New Roman"/>
                <w:sz w:val="24"/>
                <w:szCs w:val="24"/>
              </w:rPr>
              <w:t>2. 出版费包括编辑、审稿、校对、排版、封面设计、装帧和印刷费等所有费用；</w:t>
            </w:r>
          </w:p>
          <w:p w14:paraId="56494FB1" w14:textId="77777777" w:rsidR="00FA6CD3" w:rsidRPr="00FA6CD3" w:rsidRDefault="00FA6CD3" w:rsidP="00FA6CD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FA6CD3">
              <w:rPr>
                <w:rFonts w:ascii="仿宋" w:eastAsia="仿宋" w:hAnsi="仿宋" w:cs="Times New Roman"/>
                <w:sz w:val="24"/>
                <w:szCs w:val="24"/>
              </w:rPr>
              <w:t>3. 优先印刷，不得拒绝，上门取样，免费送货，印刷快捷，保证质量，并将成品免费送至采购人指定地点；</w:t>
            </w:r>
          </w:p>
          <w:p w14:paraId="55831AA2" w14:textId="77777777" w:rsidR="00FA6CD3" w:rsidRPr="00FA6CD3" w:rsidRDefault="00FA6CD3" w:rsidP="00FA6CD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FA6CD3">
              <w:rPr>
                <w:rFonts w:ascii="仿宋" w:eastAsia="仿宋" w:hAnsi="仿宋" w:cs="Times New Roman"/>
                <w:sz w:val="24"/>
                <w:szCs w:val="24"/>
              </w:rPr>
              <w:t>4. 投标人须承诺具有版面设计、排版的专业人员，并提供质量保证和服务承诺书；</w:t>
            </w:r>
          </w:p>
          <w:p w14:paraId="3F43EC90" w14:textId="21A190D2" w:rsidR="00FA6CD3" w:rsidRPr="00FA6CD3" w:rsidRDefault="00FA6CD3" w:rsidP="00FA6CD3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A6CD3">
              <w:rPr>
                <w:rFonts w:ascii="仿宋" w:eastAsia="仿宋" w:hAnsi="仿宋" w:cs="Times New Roman"/>
                <w:sz w:val="24"/>
                <w:szCs w:val="24"/>
              </w:rPr>
              <w:t>5. 投标人负责对书稿内容的政治性、科学性和形式规范性进行审核把关。</w:t>
            </w:r>
          </w:p>
        </w:tc>
        <w:tc>
          <w:tcPr>
            <w:tcW w:w="843" w:type="dxa"/>
          </w:tcPr>
          <w:p w14:paraId="2BD71A58" w14:textId="77777777" w:rsidR="00FA6CD3" w:rsidRPr="00FA6CD3" w:rsidRDefault="00FA6CD3" w:rsidP="00FA6CD3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6CD3" w:rsidRPr="00FA6CD3" w14:paraId="344B2D81" w14:textId="77777777" w:rsidTr="00FA6CD3">
        <w:trPr>
          <w:trHeight w:val="840"/>
        </w:trPr>
        <w:tc>
          <w:tcPr>
            <w:tcW w:w="988" w:type="dxa"/>
            <w:vAlign w:val="center"/>
          </w:tcPr>
          <w:p w14:paraId="6DF32990" w14:textId="06A7D412" w:rsidR="00FA6CD3" w:rsidRPr="00FA6CD3" w:rsidRDefault="00FA6CD3" w:rsidP="00FA6CD3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A6CD3">
              <w:rPr>
                <w:rFonts w:ascii="Times New Roman" w:eastAsia="宋体" w:hAnsi="Times New Roman" w:cs="Times New Roman"/>
                <w:sz w:val="24"/>
                <w:szCs w:val="24"/>
              </w:rPr>
              <w:t>三</w:t>
            </w:r>
          </w:p>
        </w:tc>
        <w:tc>
          <w:tcPr>
            <w:tcW w:w="7229" w:type="dxa"/>
            <w:vAlign w:val="center"/>
          </w:tcPr>
          <w:p w14:paraId="556DF1D9" w14:textId="77777777" w:rsidR="00FA6CD3" w:rsidRPr="00FA6CD3" w:rsidRDefault="00FA6CD3" w:rsidP="00FA6CD3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FA6CD3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交货（服务）时间：</w:t>
            </w:r>
          </w:p>
          <w:p w14:paraId="248E6BBB" w14:textId="75E3ECDE" w:rsidR="00FA6CD3" w:rsidRPr="00FA6CD3" w:rsidRDefault="00FA6CD3" w:rsidP="00FA6CD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FA6CD3">
              <w:rPr>
                <w:rFonts w:ascii="仿宋" w:eastAsia="仿宋" w:hAnsi="仿宋" w:cs="Times New Roman"/>
                <w:sz w:val="24"/>
                <w:szCs w:val="24"/>
              </w:rPr>
              <w:t>服务类项目：签订合同后180个</w:t>
            </w:r>
            <w:proofErr w:type="gramStart"/>
            <w:r w:rsidRPr="00FA6CD3">
              <w:rPr>
                <w:rFonts w:ascii="仿宋" w:eastAsia="仿宋" w:hAnsi="仿宋" w:cs="Times New Roman"/>
                <w:sz w:val="24"/>
                <w:szCs w:val="24"/>
              </w:rPr>
              <w:t>日历天完成</w:t>
            </w:r>
            <w:proofErr w:type="gramEnd"/>
            <w:r w:rsidRPr="00FA6CD3">
              <w:rPr>
                <w:rFonts w:ascii="仿宋" w:eastAsia="仿宋" w:hAnsi="仿宋" w:cs="Times New Roman"/>
                <w:sz w:val="24"/>
                <w:szCs w:val="24"/>
              </w:rPr>
              <w:t>所有服务。</w:t>
            </w:r>
          </w:p>
        </w:tc>
        <w:tc>
          <w:tcPr>
            <w:tcW w:w="843" w:type="dxa"/>
          </w:tcPr>
          <w:p w14:paraId="06C7A680" w14:textId="77777777" w:rsidR="00FA6CD3" w:rsidRPr="00FA6CD3" w:rsidRDefault="00FA6CD3" w:rsidP="00FA6CD3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6CD3" w:rsidRPr="00FA6CD3" w14:paraId="23884CA0" w14:textId="77777777" w:rsidTr="00FA6CD3">
        <w:trPr>
          <w:trHeight w:val="696"/>
        </w:trPr>
        <w:tc>
          <w:tcPr>
            <w:tcW w:w="988" w:type="dxa"/>
            <w:vAlign w:val="center"/>
          </w:tcPr>
          <w:p w14:paraId="431D7FC3" w14:textId="6F7F5AE0" w:rsidR="00FA6CD3" w:rsidRPr="00FA6CD3" w:rsidRDefault="00FA6CD3" w:rsidP="00FA6CD3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A6CD3">
              <w:rPr>
                <w:rFonts w:ascii="Times New Roman" w:eastAsia="宋体" w:hAnsi="Times New Roman" w:cs="Times New Roman"/>
                <w:sz w:val="24"/>
                <w:szCs w:val="24"/>
              </w:rPr>
              <w:t>四</w:t>
            </w:r>
          </w:p>
        </w:tc>
        <w:tc>
          <w:tcPr>
            <w:tcW w:w="7229" w:type="dxa"/>
            <w:vAlign w:val="center"/>
          </w:tcPr>
          <w:p w14:paraId="7F23EB18" w14:textId="77777777" w:rsidR="00FA6CD3" w:rsidRPr="00FA6CD3" w:rsidRDefault="00FA6CD3" w:rsidP="00FA6CD3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FA6CD3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付款方式：</w:t>
            </w:r>
          </w:p>
          <w:p w14:paraId="5DBB23C5" w14:textId="1FFEF8AC" w:rsidR="00FA6CD3" w:rsidRPr="00FA6CD3" w:rsidRDefault="00FA6CD3" w:rsidP="00FA6CD3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FA6CD3">
              <w:rPr>
                <w:rFonts w:ascii="仿宋" w:eastAsia="仿宋" w:hAnsi="仿宋" w:cs="Times New Roman"/>
                <w:sz w:val="24"/>
                <w:szCs w:val="24"/>
              </w:rPr>
              <w:t>合同签订后支付2万元，申请书号后支付尾款。</w:t>
            </w:r>
          </w:p>
        </w:tc>
        <w:tc>
          <w:tcPr>
            <w:tcW w:w="843" w:type="dxa"/>
          </w:tcPr>
          <w:p w14:paraId="6F5824CA" w14:textId="77777777" w:rsidR="00FA6CD3" w:rsidRPr="00FA6CD3" w:rsidRDefault="00FA6CD3" w:rsidP="00FA6CD3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6CD3" w:rsidRPr="00FA6CD3" w14:paraId="1857E1BB" w14:textId="77777777" w:rsidTr="00FA6CD3">
        <w:trPr>
          <w:trHeight w:val="423"/>
        </w:trPr>
        <w:tc>
          <w:tcPr>
            <w:tcW w:w="988" w:type="dxa"/>
            <w:vAlign w:val="center"/>
          </w:tcPr>
          <w:p w14:paraId="3EF057B0" w14:textId="059224B9" w:rsidR="00FA6CD3" w:rsidRPr="00FA6CD3" w:rsidRDefault="00FA6CD3" w:rsidP="00FA6CD3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A6CD3">
              <w:rPr>
                <w:rFonts w:ascii="Times New Roman" w:eastAsia="宋体" w:hAnsi="Times New Roman" w:cs="Times New Roman"/>
                <w:sz w:val="24"/>
                <w:szCs w:val="24"/>
              </w:rPr>
              <w:t>五</w:t>
            </w:r>
          </w:p>
        </w:tc>
        <w:tc>
          <w:tcPr>
            <w:tcW w:w="7229" w:type="dxa"/>
            <w:vAlign w:val="center"/>
          </w:tcPr>
          <w:p w14:paraId="2560D24E" w14:textId="69FAC2BE" w:rsidR="00FA6CD3" w:rsidRPr="00FA6CD3" w:rsidRDefault="00FA6CD3" w:rsidP="00FA6CD3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A6CD3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质保期：</w:t>
            </w:r>
            <w:r w:rsidRPr="00FA6CD3">
              <w:rPr>
                <w:rFonts w:ascii="仿宋" w:eastAsia="仿宋" w:hAnsi="仿宋" w:cs="Times New Roman"/>
                <w:sz w:val="24"/>
                <w:szCs w:val="24"/>
              </w:rPr>
              <w:t>一年</w:t>
            </w:r>
          </w:p>
        </w:tc>
        <w:tc>
          <w:tcPr>
            <w:tcW w:w="843" w:type="dxa"/>
          </w:tcPr>
          <w:p w14:paraId="0E70CC3C" w14:textId="77777777" w:rsidR="00FA6CD3" w:rsidRPr="00FA6CD3" w:rsidRDefault="00FA6CD3" w:rsidP="00FA6CD3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A6CD3" w:rsidRPr="00FA6CD3" w14:paraId="40E57A53" w14:textId="77777777" w:rsidTr="00FA6CD3">
        <w:trPr>
          <w:trHeight w:val="780"/>
        </w:trPr>
        <w:tc>
          <w:tcPr>
            <w:tcW w:w="988" w:type="dxa"/>
            <w:vAlign w:val="center"/>
          </w:tcPr>
          <w:p w14:paraId="7E7B84CB" w14:textId="5297876D" w:rsidR="00FA6CD3" w:rsidRPr="00FA6CD3" w:rsidRDefault="00FA6CD3" w:rsidP="00FA6CD3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A6CD3">
              <w:rPr>
                <w:rFonts w:ascii="Times New Roman" w:eastAsia="宋体" w:hAnsi="Times New Roman" w:cs="Times New Roman"/>
                <w:sz w:val="24"/>
                <w:szCs w:val="24"/>
              </w:rPr>
              <w:t>六</w:t>
            </w:r>
          </w:p>
        </w:tc>
        <w:tc>
          <w:tcPr>
            <w:tcW w:w="7229" w:type="dxa"/>
            <w:vAlign w:val="center"/>
          </w:tcPr>
          <w:p w14:paraId="63A252FC" w14:textId="1589452C" w:rsidR="00FA6CD3" w:rsidRPr="00FA6CD3" w:rsidRDefault="00FA6CD3" w:rsidP="00FA6CD3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FA6CD3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其他要求：</w:t>
            </w:r>
          </w:p>
        </w:tc>
        <w:tc>
          <w:tcPr>
            <w:tcW w:w="843" w:type="dxa"/>
          </w:tcPr>
          <w:p w14:paraId="65567578" w14:textId="77777777" w:rsidR="00FA6CD3" w:rsidRPr="00FA6CD3" w:rsidRDefault="00FA6CD3" w:rsidP="00FA6CD3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0C9676A7" w14:textId="77777777" w:rsidR="00FA6CD3" w:rsidRDefault="00FA6CD3"/>
    <w:sectPr w:rsidR="00FA6CD3" w:rsidSect="00FA6CD3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D3"/>
    <w:rsid w:val="004A02AF"/>
    <w:rsid w:val="0060557A"/>
    <w:rsid w:val="00622C57"/>
    <w:rsid w:val="00CD5251"/>
    <w:rsid w:val="00DF1856"/>
    <w:rsid w:val="00FA6CD3"/>
    <w:rsid w:val="00FE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04EDB"/>
  <w15:chartTrackingRefBased/>
  <w15:docId w15:val="{1DFF3BEC-5B1C-420C-95F6-40694113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unhideWhenUsed/>
    <w:qFormat/>
    <w:rsid w:val="0060557A"/>
    <w:rPr>
      <w:rFonts w:eastAsia="Times New Roman"/>
    </w:rPr>
  </w:style>
  <w:style w:type="table" w:styleId="a4">
    <w:name w:val="Table Grid"/>
    <w:basedOn w:val="a1"/>
    <w:uiPriority w:val="39"/>
    <w:rsid w:val="00FA6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YUShijun</dc:creator>
  <cp:keywords/>
  <dc:description/>
  <cp:lastModifiedBy>YUShijun</cp:lastModifiedBy>
  <cp:revision>4</cp:revision>
  <dcterms:created xsi:type="dcterms:W3CDTF">2026-07-03T07:02:00Z</dcterms:created>
  <dcterms:modified xsi:type="dcterms:W3CDTF">2026-07-03T09:23:00Z</dcterms:modified>
</cp:coreProperties>
</file>